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/>
          <w:b/>
          <w:bCs/>
          <w:sz w:val="48"/>
          <w:szCs w:val="48"/>
          <w:lang w:val="en-US" w:eastAsia="zh-CN"/>
        </w:rPr>
      </w:pPr>
      <w:r>
        <w:rPr>
          <w:rFonts w:hint="eastAsia"/>
          <w:b/>
          <w:bCs/>
          <w:sz w:val="48"/>
          <w:szCs w:val="48"/>
          <w:lang w:val="en-US" w:eastAsia="zh-CN"/>
        </w:rPr>
        <w:t>祭拜打扫</w:t>
      </w:r>
    </w:p>
    <w:p>
      <w:pPr>
        <w:numPr>
          <w:ilvl w:val="0"/>
          <w:numId w:val="0"/>
        </w:numPr>
        <w:rPr>
          <w:rFonts w:hint="eastAsia"/>
          <w:b/>
          <w:bCs/>
          <w:sz w:val="48"/>
          <w:szCs w:val="48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被祭扫人信息简述：</w:t>
      </w:r>
      <w:r>
        <w:rPr>
          <w:rFonts w:hint="eastAsia" w:ascii="宋体" w:hAnsi="宋体" w:cs="宋体"/>
          <w:color w:val="FF0000"/>
          <w:sz w:val="24"/>
          <w:szCs w:val="24"/>
          <w:lang w:val="en-US" w:eastAsia="zh-CN"/>
        </w:rPr>
        <w:t>（必填）</w:t>
      </w: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（如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被祭扫人姓名、祭扫地址、双方关系及相关要求描述等等</w:t>
      </w:r>
      <w:r>
        <w:rPr>
          <w:rFonts w:hint="eastAsia"/>
          <w:b/>
          <w:bCs/>
          <w:sz w:val="24"/>
          <w:szCs w:val="24"/>
          <w:lang w:val="en-US" w:eastAsia="zh-CN"/>
        </w:rPr>
        <w:t>）</w:t>
      </w:r>
    </w:p>
    <w:p>
      <w:pPr>
        <w:numPr>
          <w:ilvl w:val="0"/>
          <w:numId w:val="0"/>
        </w:numPr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图片资料：</w:t>
      </w:r>
    </w:p>
    <w:p>
      <w:pPr>
        <w:numPr>
          <w:ilvl w:val="0"/>
          <w:numId w:val="0"/>
        </w:numPr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发布人信息：</w:t>
      </w: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发布人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姓名：</w:t>
      </w:r>
      <w:r>
        <w:rPr>
          <w:rFonts w:hint="eastAsia" w:ascii="宋体" w:hAnsi="宋体" w:cs="宋体"/>
          <w:color w:val="FF0000"/>
          <w:sz w:val="24"/>
          <w:szCs w:val="24"/>
          <w:lang w:val="en-US" w:eastAsia="zh-CN"/>
        </w:rPr>
        <w:t>（必填）</w:t>
      </w:r>
    </w:p>
    <w:p>
      <w:pPr>
        <w:numPr>
          <w:numId w:val="0"/>
        </w:numPr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发布人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联系电话：</w:t>
      </w:r>
      <w:r>
        <w:rPr>
          <w:rFonts w:hint="eastAsia" w:ascii="宋体" w:hAnsi="宋体" w:cs="宋体"/>
          <w:color w:val="FF0000"/>
          <w:sz w:val="24"/>
          <w:szCs w:val="24"/>
          <w:lang w:val="en-US" w:eastAsia="zh-CN"/>
        </w:rPr>
        <w:t>（必填）</w:t>
      </w:r>
    </w:p>
    <w:p>
      <w:pPr>
        <w:numPr>
          <w:numId w:val="0"/>
        </w:numPr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发布人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电子邮箱：</w:t>
      </w:r>
      <w:r>
        <w:rPr>
          <w:rFonts w:hint="eastAsia" w:ascii="宋体" w:hAnsi="宋体" w:cs="宋体"/>
          <w:color w:val="FF0000"/>
          <w:sz w:val="24"/>
          <w:szCs w:val="24"/>
          <w:lang w:val="en-US" w:eastAsia="zh-CN"/>
        </w:rPr>
        <w:t>（必填）</w:t>
      </w:r>
    </w:p>
    <w:p>
      <w:pPr>
        <w:numPr>
          <w:numId w:val="0"/>
        </w:numPr>
        <w:rPr>
          <w:rFonts w:hint="eastAsia"/>
          <w:b w:val="0"/>
          <w:bCs w:val="0"/>
          <w:sz w:val="24"/>
          <w:szCs w:val="24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4、其他需求及注意事项：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0326E"/>
    <w:multiLevelType w:val="singleLevel"/>
    <w:tmpl w:val="5790326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2E356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2016-11-02T01:48:10Z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